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E3" w:rsidRDefault="004A0447" w:rsidP="00356AE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Mod</w:t>
      </w:r>
      <w:proofErr w:type="spellEnd"/>
      <w:r>
        <w:rPr>
          <w:rFonts w:cstheme="minorHAnsi"/>
          <w:bCs/>
          <w:sz w:val="24"/>
          <w:szCs w:val="24"/>
        </w:rPr>
        <w:t>.</w:t>
      </w:r>
      <w:r w:rsidR="00356AE3">
        <w:rPr>
          <w:rFonts w:cstheme="minorHAnsi"/>
          <w:bCs/>
          <w:sz w:val="24"/>
          <w:szCs w:val="24"/>
        </w:rPr>
        <w:t xml:space="preserve"> 1</w:t>
      </w:r>
    </w:p>
    <w:p w:rsidR="00356AE3" w:rsidRDefault="00356AE3" w:rsidP="00356AE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cstheme="minorHAnsi"/>
          <w:bCs/>
          <w:sz w:val="24"/>
          <w:szCs w:val="24"/>
        </w:rPr>
      </w:pPr>
    </w:p>
    <w:p w:rsidR="00356AE3" w:rsidRDefault="00356AE3" w:rsidP="00356AE3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cstheme="minorHAnsi"/>
          <w:bCs/>
          <w:sz w:val="24"/>
          <w:szCs w:val="24"/>
        </w:rPr>
      </w:pPr>
    </w:p>
    <w:p w:rsidR="00931FA6" w:rsidRPr="004A0447" w:rsidRDefault="00931FA6" w:rsidP="004A044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4A0447">
        <w:rPr>
          <w:rFonts w:ascii="Times New Roman" w:hAnsi="Times New Roman" w:cs="Times New Roman"/>
          <w:bCs/>
          <w:sz w:val="24"/>
          <w:szCs w:val="24"/>
        </w:rPr>
        <w:t xml:space="preserve">Spett.le </w:t>
      </w:r>
      <w:r w:rsidR="004A0447" w:rsidRPr="004A0447">
        <w:rPr>
          <w:rFonts w:ascii="Times New Roman" w:hAnsi="Times New Roman" w:cs="Times New Roman"/>
          <w:bCs/>
          <w:sz w:val="24"/>
          <w:szCs w:val="24"/>
        </w:rPr>
        <w:t xml:space="preserve">CM </w:t>
      </w:r>
      <w:proofErr w:type="spellStart"/>
      <w:r w:rsidR="004A0447" w:rsidRPr="004A0447">
        <w:rPr>
          <w:rFonts w:ascii="Times New Roman" w:hAnsi="Times New Roman" w:cs="Times New Roman"/>
          <w:bCs/>
          <w:sz w:val="24"/>
          <w:szCs w:val="24"/>
        </w:rPr>
        <w:t>Protos</w:t>
      </w:r>
      <w:proofErr w:type="spellEnd"/>
      <w:r w:rsidR="004A0447" w:rsidRPr="004A0447">
        <w:rPr>
          <w:rFonts w:ascii="Times New Roman" w:hAnsi="Times New Roman" w:cs="Times New Roman"/>
          <w:bCs/>
          <w:sz w:val="24"/>
          <w:szCs w:val="24"/>
        </w:rPr>
        <w:t xml:space="preserve"> S.r.l.</w:t>
      </w:r>
    </w:p>
    <w:p w:rsidR="006C2BDF" w:rsidRPr="004A0447" w:rsidRDefault="00FC654A" w:rsidP="00931FA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  <w:r w:rsidRPr="004A0447">
        <w:rPr>
          <w:rFonts w:ascii="Times New Roman" w:hAnsi="Times New Roman" w:cs="Times New Roman"/>
          <w:bCs/>
          <w:sz w:val="24"/>
          <w:szCs w:val="24"/>
        </w:rPr>
        <w:t xml:space="preserve">Organismo di </w:t>
      </w:r>
      <w:r w:rsidR="006C2BDF" w:rsidRPr="004A0447">
        <w:rPr>
          <w:rFonts w:ascii="Times New Roman" w:hAnsi="Times New Roman" w:cs="Times New Roman"/>
          <w:bCs/>
          <w:sz w:val="24"/>
          <w:szCs w:val="24"/>
        </w:rPr>
        <w:t>formazione professionale</w:t>
      </w:r>
    </w:p>
    <w:p w:rsidR="004A0447" w:rsidRPr="004A0447" w:rsidRDefault="004A0447" w:rsidP="004A044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A0447">
        <w:rPr>
          <w:rFonts w:ascii="Times New Roman" w:hAnsi="Times New Roman" w:cs="Times New Roman"/>
          <w:sz w:val="24"/>
          <w:szCs w:val="24"/>
        </w:rPr>
        <w:t xml:space="preserve">Via S. Ippolito n. 9/O </w:t>
      </w:r>
    </w:p>
    <w:p w:rsidR="00931FA6" w:rsidRPr="004A0447" w:rsidRDefault="004A0447" w:rsidP="004A044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A0447">
        <w:rPr>
          <w:rFonts w:ascii="Times New Roman" w:hAnsi="Times New Roman" w:cs="Times New Roman"/>
          <w:sz w:val="24"/>
          <w:szCs w:val="24"/>
        </w:rPr>
        <w:t>86170 - ISERNIA</w:t>
      </w:r>
    </w:p>
    <w:p w:rsidR="00931FA6" w:rsidRPr="004A0447" w:rsidRDefault="00931FA6" w:rsidP="00931FA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31FA6" w:rsidRPr="004A0447" w:rsidRDefault="004A0447" w:rsidP="006F3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DOMANDA DI </w:t>
      </w:r>
      <w:r w:rsidRPr="004A0447">
        <w:rPr>
          <w:rFonts w:ascii="Times New Roman" w:hAnsi="Times New Roman" w:cs="Times New Roman"/>
          <w:b/>
          <w:sz w:val="24"/>
          <w:szCs w:val="24"/>
        </w:rPr>
        <w:t>PARTECIPAZIONE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BDF" w:rsidRPr="004A0447" w:rsidRDefault="006C2BDF" w:rsidP="00931FA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C2BDF" w:rsidRPr="004A0447" w:rsidRDefault="006C2BDF" w:rsidP="00931FA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31FA6" w:rsidRPr="004A0447" w:rsidRDefault="00931FA6" w:rsidP="00931F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7">
        <w:rPr>
          <w:rFonts w:ascii="Times New Roman" w:hAnsi="Times New Roman" w:cs="Times New Roman"/>
          <w:sz w:val="24"/>
          <w:szCs w:val="24"/>
        </w:rPr>
        <w:t>Il/la sottoscritto/a Nome _________________________ Cognome ________________________</w:t>
      </w:r>
    </w:p>
    <w:p w:rsidR="00931FA6" w:rsidRPr="004A0447" w:rsidRDefault="00931FA6" w:rsidP="00931F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7">
        <w:rPr>
          <w:rFonts w:ascii="Times New Roman" w:hAnsi="Times New Roman" w:cs="Times New Roman"/>
          <w:sz w:val="24"/>
          <w:szCs w:val="24"/>
        </w:rPr>
        <w:t>nato/a _______________</w:t>
      </w:r>
      <w:r w:rsidR="006C2BDF" w:rsidRPr="004A0447">
        <w:rPr>
          <w:rFonts w:ascii="Times New Roman" w:hAnsi="Times New Roman" w:cs="Times New Roman"/>
          <w:sz w:val="24"/>
          <w:szCs w:val="24"/>
        </w:rPr>
        <w:t>______</w:t>
      </w:r>
      <w:r w:rsidRPr="004A0447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4A044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4A0447">
        <w:rPr>
          <w:rFonts w:ascii="Times New Roman" w:hAnsi="Times New Roman" w:cs="Times New Roman"/>
          <w:sz w:val="24"/>
          <w:szCs w:val="24"/>
        </w:rPr>
        <w:t xml:space="preserve">. ________ il ______________________ </w:t>
      </w:r>
    </w:p>
    <w:p w:rsidR="00931FA6" w:rsidRPr="004A0447" w:rsidRDefault="00931FA6" w:rsidP="00931F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7">
        <w:rPr>
          <w:rFonts w:ascii="Times New Roman" w:hAnsi="Times New Roman" w:cs="Times New Roman"/>
          <w:sz w:val="24"/>
          <w:szCs w:val="24"/>
        </w:rPr>
        <w:t>Codice Fiscale ___________________________</w:t>
      </w:r>
    </w:p>
    <w:p w:rsidR="00931FA6" w:rsidRPr="004A0447" w:rsidRDefault="00931FA6" w:rsidP="00931F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7">
        <w:rPr>
          <w:rFonts w:ascii="Times New Roman" w:hAnsi="Times New Roman" w:cs="Times New Roman"/>
          <w:sz w:val="24"/>
          <w:szCs w:val="24"/>
        </w:rPr>
        <w:t>Residente in via/piazza______________________________________________ Cap _________</w:t>
      </w:r>
    </w:p>
    <w:p w:rsidR="00931FA6" w:rsidRPr="004A0447" w:rsidRDefault="00931FA6" w:rsidP="00931F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7">
        <w:rPr>
          <w:rFonts w:ascii="Times New Roman" w:hAnsi="Times New Roman" w:cs="Times New Roman"/>
          <w:sz w:val="24"/>
          <w:szCs w:val="24"/>
        </w:rPr>
        <w:t xml:space="preserve">Comune ______________________________________________________ </w:t>
      </w:r>
      <w:proofErr w:type="spellStart"/>
      <w:r w:rsidRPr="004A0447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4A0447">
        <w:rPr>
          <w:rFonts w:ascii="Times New Roman" w:hAnsi="Times New Roman" w:cs="Times New Roman"/>
          <w:sz w:val="24"/>
          <w:szCs w:val="24"/>
        </w:rPr>
        <w:t>. __________</w:t>
      </w:r>
    </w:p>
    <w:p w:rsidR="00931FA6" w:rsidRPr="004A0447" w:rsidRDefault="00931FA6" w:rsidP="00931F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7">
        <w:rPr>
          <w:rFonts w:ascii="Times New Roman" w:hAnsi="Times New Roman" w:cs="Times New Roman"/>
          <w:sz w:val="24"/>
          <w:szCs w:val="24"/>
        </w:rPr>
        <w:t xml:space="preserve">Tel. ____________________ </w:t>
      </w:r>
    </w:p>
    <w:p w:rsidR="00931FA6" w:rsidRPr="004A0447" w:rsidRDefault="00931FA6" w:rsidP="00931F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7">
        <w:rPr>
          <w:rFonts w:ascii="Times New Roman" w:hAnsi="Times New Roman" w:cs="Times New Roman"/>
          <w:sz w:val="24"/>
          <w:szCs w:val="24"/>
        </w:rPr>
        <w:t>e-mail ____________________________________ PEC __________________________________</w:t>
      </w:r>
    </w:p>
    <w:p w:rsidR="006C2BDF" w:rsidRPr="004A0447" w:rsidRDefault="00931FA6" w:rsidP="00931FA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7">
        <w:rPr>
          <w:rFonts w:ascii="Times New Roman" w:hAnsi="Times New Roman" w:cs="Times New Roman"/>
          <w:sz w:val="24"/>
          <w:szCs w:val="24"/>
        </w:rPr>
        <w:t>Titolo di studio ______________________________________</w:t>
      </w:r>
    </w:p>
    <w:p w:rsidR="00931FA6" w:rsidRPr="004A0447" w:rsidRDefault="00931FA6" w:rsidP="006C2B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7">
        <w:rPr>
          <w:rFonts w:ascii="Times New Roman" w:hAnsi="Times New Roman" w:cs="Times New Roman"/>
          <w:sz w:val="24"/>
          <w:szCs w:val="24"/>
        </w:rPr>
        <w:t xml:space="preserve"> </w:t>
      </w:r>
      <w:r w:rsidR="006C2BDF" w:rsidRPr="004A0447">
        <w:rPr>
          <w:rFonts w:ascii="Times New Roman" w:hAnsi="Times New Roman" w:cs="Times New Roman"/>
          <w:sz w:val="24"/>
          <w:szCs w:val="24"/>
        </w:rPr>
        <w:t>in qualità di _________________</w:t>
      </w:r>
      <w:r w:rsidR="00973142" w:rsidRPr="004A0447">
        <w:rPr>
          <w:rFonts w:ascii="Times New Roman" w:hAnsi="Times New Roman" w:cs="Times New Roman"/>
          <w:sz w:val="24"/>
          <w:szCs w:val="24"/>
        </w:rPr>
        <w:t>_</w:t>
      </w:r>
      <w:r w:rsidR="006C2BDF" w:rsidRPr="004A0447">
        <w:rPr>
          <w:rFonts w:ascii="Times New Roman" w:hAnsi="Times New Roman" w:cs="Times New Roman"/>
          <w:sz w:val="24"/>
          <w:szCs w:val="24"/>
        </w:rPr>
        <w:t>____ dell</w:t>
      </w:r>
      <w:r w:rsidRPr="004A0447">
        <w:rPr>
          <w:rFonts w:ascii="Times New Roman" w:hAnsi="Times New Roman" w:cs="Times New Roman"/>
          <w:sz w:val="24"/>
          <w:szCs w:val="24"/>
        </w:rPr>
        <w:t xml:space="preserve">’impresa </w:t>
      </w:r>
      <w:r w:rsidR="006C2BDF" w:rsidRPr="004A0447">
        <w:rPr>
          <w:rFonts w:ascii="Times New Roman" w:hAnsi="Times New Roman" w:cs="Times New Roman"/>
          <w:sz w:val="24"/>
          <w:szCs w:val="24"/>
        </w:rPr>
        <w:t>________________</w:t>
      </w:r>
      <w:r w:rsidRPr="004A0447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4A0447">
        <w:rPr>
          <w:rFonts w:ascii="Times New Roman" w:hAnsi="Times New Roman" w:cs="Times New Roman"/>
          <w:sz w:val="24"/>
          <w:szCs w:val="24"/>
        </w:rPr>
        <w:t>_</w:t>
      </w:r>
      <w:r w:rsidR="006C2BDF" w:rsidRPr="004A0447">
        <w:rPr>
          <w:rFonts w:ascii="Times New Roman" w:hAnsi="Times New Roman" w:cs="Times New Roman"/>
          <w:sz w:val="24"/>
          <w:szCs w:val="24"/>
        </w:rPr>
        <w:t xml:space="preserve">  </w:t>
      </w:r>
      <w:r w:rsidRPr="004A0447">
        <w:rPr>
          <w:rFonts w:ascii="Times New Roman" w:hAnsi="Times New Roman" w:cs="Times New Roman"/>
          <w:sz w:val="24"/>
          <w:szCs w:val="24"/>
        </w:rPr>
        <w:t>CUAA</w:t>
      </w:r>
      <w:proofErr w:type="gramEnd"/>
      <w:r w:rsidRPr="004A0447">
        <w:rPr>
          <w:rFonts w:ascii="Times New Roman" w:hAnsi="Times New Roman" w:cs="Times New Roman"/>
          <w:sz w:val="24"/>
          <w:szCs w:val="24"/>
        </w:rPr>
        <w:t>_____________________</w:t>
      </w:r>
    </w:p>
    <w:p w:rsidR="00931FA6" w:rsidRPr="004A0447" w:rsidRDefault="00931FA6" w:rsidP="0093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4A0447">
        <w:rPr>
          <w:rFonts w:ascii="Times New Roman" w:hAnsi="Times New Roman" w:cs="Times New Roman"/>
          <w:sz w:val="24"/>
          <w:szCs w:val="24"/>
        </w:rPr>
        <w:t>con riferimento all</w:t>
      </w:r>
      <w:r w:rsidR="00FC654A" w:rsidRPr="004A0447">
        <w:rPr>
          <w:rFonts w:ascii="Times New Roman" w:hAnsi="Times New Roman" w:cs="Times New Roman"/>
          <w:sz w:val="24"/>
          <w:szCs w:val="24"/>
        </w:rPr>
        <w:t>’A</w:t>
      </w:r>
      <w:r w:rsidR="006C2BDF" w:rsidRPr="004A0447">
        <w:rPr>
          <w:rFonts w:ascii="Times New Roman" w:hAnsi="Times New Roman" w:cs="Times New Roman"/>
          <w:sz w:val="24"/>
          <w:szCs w:val="24"/>
        </w:rPr>
        <w:t>vviso</w:t>
      </w:r>
      <w:r w:rsidRPr="004A0447">
        <w:rPr>
          <w:rFonts w:ascii="Times New Roman" w:hAnsi="Times New Roman" w:cs="Times New Roman"/>
          <w:sz w:val="24"/>
          <w:szCs w:val="24"/>
        </w:rPr>
        <w:t xml:space="preserve"> pubblicato da</w:t>
      </w:r>
      <w:r w:rsidR="004A0447">
        <w:rPr>
          <w:rFonts w:ascii="Times New Roman" w:hAnsi="Times New Roman" w:cs="Times New Roman"/>
          <w:sz w:val="24"/>
          <w:szCs w:val="24"/>
        </w:rPr>
        <w:t>ll’</w:t>
      </w:r>
      <w:r w:rsidRPr="004A0447">
        <w:rPr>
          <w:rFonts w:ascii="Times New Roman" w:hAnsi="Times New Roman" w:cs="Times New Roman"/>
          <w:sz w:val="24"/>
          <w:szCs w:val="24"/>
        </w:rPr>
        <w:t xml:space="preserve">Organismo di formazione </w:t>
      </w:r>
      <w:r w:rsidR="004A0447">
        <w:rPr>
          <w:rFonts w:ascii="Times New Roman" w:hAnsi="Times New Roman" w:cs="Times New Roman"/>
          <w:sz w:val="24"/>
          <w:szCs w:val="24"/>
        </w:rPr>
        <w:t xml:space="preserve">CM </w:t>
      </w:r>
      <w:proofErr w:type="spellStart"/>
      <w:r w:rsidR="004A0447">
        <w:rPr>
          <w:rFonts w:ascii="Times New Roman" w:hAnsi="Times New Roman" w:cs="Times New Roman"/>
          <w:sz w:val="24"/>
          <w:szCs w:val="24"/>
        </w:rPr>
        <w:t>Protos</w:t>
      </w:r>
      <w:proofErr w:type="spellEnd"/>
      <w:r w:rsidR="004A0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447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="004A0447">
        <w:rPr>
          <w:rFonts w:ascii="Times New Roman" w:hAnsi="Times New Roman" w:cs="Times New Roman"/>
          <w:sz w:val="24"/>
          <w:szCs w:val="24"/>
        </w:rPr>
        <w:t xml:space="preserve"> </w:t>
      </w:r>
      <w:r w:rsidRPr="004A0447">
        <w:rPr>
          <w:rFonts w:ascii="Times New Roman" w:hAnsi="Times New Roman" w:cs="Times New Roman"/>
          <w:sz w:val="24"/>
          <w:szCs w:val="24"/>
        </w:rPr>
        <w:t xml:space="preserve">in relazione al PSR Regione Molise 2014 – 2020, </w:t>
      </w:r>
      <w:r w:rsidRPr="004A0447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Misura 1 - Trasferimento di conoscenze e azioni di informazione (art. 14-Reg. UE 1305/13) - Sottomisura 1.1 - Sostegno ad azioni di formazione professionale e acquisizione di competenze - Intervento 1.1.1 – </w:t>
      </w:r>
      <w:proofErr w:type="spellStart"/>
      <w:r w:rsidRPr="004A0447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Coaching</w:t>
      </w:r>
      <w:proofErr w:type="spellEnd"/>
      <w:r w:rsidRPr="004A0447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ed azioni di formazione ed informazione</w:t>
      </w:r>
    </w:p>
    <w:p w:rsidR="00931FA6" w:rsidRPr="004A0447" w:rsidRDefault="00931FA6" w:rsidP="00931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FA6" w:rsidRPr="004A0447" w:rsidRDefault="004A0447" w:rsidP="00931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CHIEDE </w:t>
      </w:r>
    </w:p>
    <w:p w:rsidR="00931FA6" w:rsidRPr="004A0447" w:rsidRDefault="00931FA6" w:rsidP="00931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1FA6" w:rsidRPr="004A0447" w:rsidRDefault="004A0447" w:rsidP="0093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 partecipare alla selezione indetta dall’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Protos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Srl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manifesta i</w:t>
      </w:r>
      <w:r w:rsidR="00931FA6" w:rsidRPr="004A0447">
        <w:rPr>
          <w:rFonts w:ascii="Times New Roman" w:hAnsi="Times New Roman" w:cs="Times New Roman"/>
          <w:bCs/>
          <w:sz w:val="24"/>
          <w:szCs w:val="24"/>
        </w:rPr>
        <w:t xml:space="preserve">nteresse </w:t>
      </w:r>
      <w:r>
        <w:rPr>
          <w:rFonts w:ascii="Times New Roman" w:hAnsi="Times New Roman" w:cs="Times New Roman"/>
          <w:bCs/>
          <w:sz w:val="24"/>
          <w:szCs w:val="24"/>
        </w:rPr>
        <w:t xml:space="preserve">per </w:t>
      </w:r>
      <w:r w:rsidR="00931FA6" w:rsidRPr="004A0447">
        <w:rPr>
          <w:rFonts w:ascii="Times New Roman" w:hAnsi="Times New Roman" w:cs="Times New Roman"/>
          <w:bCs/>
          <w:sz w:val="24"/>
          <w:szCs w:val="24"/>
        </w:rPr>
        <w:t>le seguenti proposte formative</w:t>
      </w:r>
      <w:r w:rsidR="00912818">
        <w:rPr>
          <w:rFonts w:ascii="Times New Roman" w:hAnsi="Times New Roman" w:cs="Times New Roman"/>
          <w:bCs/>
          <w:sz w:val="24"/>
          <w:szCs w:val="24"/>
        </w:rPr>
        <w:t xml:space="preserve"> (fino ad un massimo di tre)</w:t>
      </w:r>
      <w:bookmarkStart w:id="0" w:name="_GoBack"/>
      <w:bookmarkEnd w:id="0"/>
      <w:r w:rsidR="00931FA6" w:rsidRPr="004A044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C2BDF" w:rsidRPr="004A0447" w:rsidRDefault="006C2BDF" w:rsidP="0093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FA6" w:rsidRPr="004A0447" w:rsidRDefault="00931FA6" w:rsidP="00931FA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4A0447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pratiche agronomiche o forestali sostenibili comprese le tecniche di lotta e fertilizzazione; </w:t>
      </w:r>
    </w:p>
    <w:p w:rsidR="00931FA6" w:rsidRPr="004A0447" w:rsidRDefault="00931FA6" w:rsidP="00931FA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4A0447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pianificazione aziendale e business </w:t>
      </w:r>
      <w:proofErr w:type="spellStart"/>
      <w:r w:rsidRPr="004A0447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plan</w:t>
      </w:r>
      <w:proofErr w:type="spellEnd"/>
      <w:r w:rsidRPr="004A0447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; </w:t>
      </w:r>
    </w:p>
    <w:p w:rsidR="00931FA6" w:rsidRPr="004A0447" w:rsidRDefault="00931FA6" w:rsidP="00931FA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4A0447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strumenti finanziari e contrattuali;</w:t>
      </w:r>
    </w:p>
    <w:p w:rsidR="00931FA6" w:rsidRPr="004A0447" w:rsidRDefault="00931FA6" w:rsidP="00931FA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4A0447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sicurezza sul lavoro;</w:t>
      </w:r>
    </w:p>
    <w:p w:rsidR="00931FA6" w:rsidRPr="004A0447" w:rsidRDefault="00931FA6" w:rsidP="00931FA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4A0447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mercati, circuiti e filiere;</w:t>
      </w:r>
    </w:p>
    <w:p w:rsidR="00931FA6" w:rsidRPr="004A0447" w:rsidRDefault="00931FA6" w:rsidP="00931FA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4A0447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lastRenderedPageBreak/>
        <w:t>innovazioni nelle tecnologie, nei processi, nei prodotti e nell’organizzazione;</w:t>
      </w:r>
    </w:p>
    <w:p w:rsidR="00931FA6" w:rsidRPr="004A0447" w:rsidRDefault="00931FA6" w:rsidP="00931FA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4A0447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nuove ICT ed opportunità di utilizzo per i settori agroalimentare e forestale;</w:t>
      </w:r>
    </w:p>
    <w:p w:rsidR="00931FA6" w:rsidRPr="004A0447" w:rsidRDefault="00931FA6" w:rsidP="00931FA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4A0447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programmi ed opportunità comunitarie, criteri e modalità di accesso, modalità di rendiconto, impegni e modalità di mantenimento, verifiche e controlli;</w:t>
      </w:r>
    </w:p>
    <w:p w:rsidR="00931FA6" w:rsidRPr="004A0447" w:rsidRDefault="00931FA6" w:rsidP="00931FA6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  <w:r w:rsidRPr="004A0447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schemi di qual</w:t>
      </w:r>
      <w:r w:rsidR="00660647" w:rsidRPr="004A0447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>ità e loro modalità di adesione</w:t>
      </w:r>
    </w:p>
    <w:p w:rsidR="00660647" w:rsidRPr="004A0447" w:rsidRDefault="00660647" w:rsidP="00660647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</w:pPr>
    </w:p>
    <w:p w:rsidR="00342222" w:rsidRPr="004A0447" w:rsidRDefault="00342222" w:rsidP="00330B5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FA6" w:rsidRPr="004A0447" w:rsidRDefault="00330B5D" w:rsidP="00660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447">
        <w:rPr>
          <w:rFonts w:ascii="Times New Roman" w:hAnsi="Times New Roman" w:cs="Times New Roman"/>
          <w:sz w:val="24"/>
          <w:szCs w:val="24"/>
        </w:rPr>
        <w:t>Il/la sottoscritto/a, ________</w:t>
      </w:r>
      <w:r w:rsidR="00EC2E6A" w:rsidRPr="004A0447">
        <w:rPr>
          <w:rFonts w:ascii="Times New Roman" w:hAnsi="Times New Roman" w:cs="Times New Roman"/>
          <w:sz w:val="24"/>
          <w:szCs w:val="24"/>
        </w:rPr>
        <w:t>____________________</w:t>
      </w:r>
      <w:r w:rsidRPr="004A0447">
        <w:rPr>
          <w:rFonts w:ascii="Times New Roman" w:hAnsi="Times New Roman" w:cs="Times New Roman"/>
          <w:sz w:val="24"/>
          <w:szCs w:val="24"/>
        </w:rPr>
        <w:t xml:space="preserve">____, </w:t>
      </w:r>
      <w:r w:rsidRPr="004A0447">
        <w:rPr>
          <w:rFonts w:ascii="Times New Roman" w:hAnsi="Times New Roman" w:cs="Times New Roman"/>
          <w:bCs/>
          <w:sz w:val="24"/>
          <w:szCs w:val="24"/>
        </w:rPr>
        <w:t>dichiara inoltre d</w:t>
      </w:r>
      <w:r w:rsidR="00931FA6" w:rsidRPr="004A0447">
        <w:rPr>
          <w:rFonts w:ascii="Times New Roman" w:hAnsi="Times New Roman" w:cs="Times New Roman"/>
          <w:sz w:val="24"/>
          <w:szCs w:val="24"/>
        </w:rPr>
        <w:t>i essere informato, ai sensi e per gli effetti d</w:t>
      </w:r>
      <w:r w:rsidR="00973142" w:rsidRPr="004A0447">
        <w:rPr>
          <w:rFonts w:ascii="Times New Roman" w:hAnsi="Times New Roman" w:cs="Times New Roman"/>
          <w:sz w:val="24"/>
          <w:szCs w:val="24"/>
        </w:rPr>
        <w:t xml:space="preserve">el GDPR Regolamento Ue n. 679/2016 e </w:t>
      </w:r>
      <w:r w:rsidR="00931FA6" w:rsidRPr="004A0447">
        <w:rPr>
          <w:rFonts w:ascii="Times New Roman" w:hAnsi="Times New Roman" w:cs="Times New Roman"/>
          <w:sz w:val="24"/>
          <w:szCs w:val="24"/>
        </w:rPr>
        <w:t>successive</w:t>
      </w:r>
      <w:r w:rsidR="00973142" w:rsidRPr="004A0447">
        <w:rPr>
          <w:rFonts w:ascii="Times New Roman" w:hAnsi="Times New Roman" w:cs="Times New Roman"/>
          <w:sz w:val="24"/>
          <w:szCs w:val="24"/>
        </w:rPr>
        <w:t xml:space="preserve"> </w:t>
      </w:r>
      <w:r w:rsidR="00931FA6" w:rsidRPr="004A0447">
        <w:rPr>
          <w:rFonts w:ascii="Times New Roman" w:hAnsi="Times New Roman" w:cs="Times New Roman"/>
          <w:sz w:val="24"/>
          <w:szCs w:val="24"/>
        </w:rPr>
        <w:t>modificazioni, che i dati personali raccolti saranno trattati anche con strumenti informatici</w:t>
      </w:r>
      <w:r w:rsidR="00973142" w:rsidRPr="004A0447">
        <w:rPr>
          <w:rFonts w:ascii="Times New Roman" w:hAnsi="Times New Roman" w:cs="Times New Roman"/>
          <w:sz w:val="24"/>
          <w:szCs w:val="24"/>
        </w:rPr>
        <w:t xml:space="preserve"> </w:t>
      </w:r>
      <w:r w:rsidR="00931FA6" w:rsidRPr="004A0447">
        <w:rPr>
          <w:rFonts w:ascii="Times New Roman" w:hAnsi="Times New Roman" w:cs="Times New Roman"/>
          <w:sz w:val="24"/>
          <w:szCs w:val="24"/>
        </w:rPr>
        <w:t>esclusivamente nell’ambito del procedimento per il quale la presente dichiarazione viene</w:t>
      </w:r>
      <w:r w:rsidR="00973142" w:rsidRPr="004A0447">
        <w:rPr>
          <w:rFonts w:ascii="Times New Roman" w:hAnsi="Times New Roman" w:cs="Times New Roman"/>
          <w:sz w:val="24"/>
          <w:szCs w:val="24"/>
        </w:rPr>
        <w:t xml:space="preserve"> </w:t>
      </w:r>
      <w:r w:rsidR="00931FA6" w:rsidRPr="004A0447">
        <w:rPr>
          <w:rFonts w:ascii="Times New Roman" w:hAnsi="Times New Roman" w:cs="Times New Roman"/>
          <w:sz w:val="24"/>
          <w:szCs w:val="24"/>
        </w:rPr>
        <w:t>resa.</w:t>
      </w:r>
      <w:r w:rsidR="005D7110" w:rsidRPr="004A0447">
        <w:rPr>
          <w:rFonts w:ascii="Times New Roman" w:hAnsi="Times New Roman" w:cs="Times New Roman"/>
          <w:sz w:val="24"/>
          <w:szCs w:val="24"/>
        </w:rPr>
        <w:t xml:space="preserve"> Con la sottoscrizione del presente documento si autorizza</w:t>
      </w:r>
      <w:r w:rsidR="00EC2E6A" w:rsidRPr="004A0447">
        <w:rPr>
          <w:rFonts w:ascii="Times New Roman" w:hAnsi="Times New Roman" w:cs="Times New Roman"/>
          <w:sz w:val="24"/>
          <w:szCs w:val="24"/>
        </w:rPr>
        <w:t xml:space="preserve"> </w:t>
      </w:r>
      <w:r w:rsidR="00BC04DE">
        <w:rPr>
          <w:rFonts w:ascii="Times New Roman" w:hAnsi="Times New Roman" w:cs="Times New Roman"/>
          <w:sz w:val="24"/>
          <w:szCs w:val="24"/>
        </w:rPr>
        <w:t xml:space="preserve">CM </w:t>
      </w:r>
      <w:proofErr w:type="spellStart"/>
      <w:r w:rsidR="00BC04DE">
        <w:rPr>
          <w:rFonts w:ascii="Times New Roman" w:hAnsi="Times New Roman" w:cs="Times New Roman"/>
          <w:sz w:val="24"/>
          <w:szCs w:val="24"/>
        </w:rPr>
        <w:t>Protos</w:t>
      </w:r>
      <w:proofErr w:type="spellEnd"/>
      <w:r w:rsidR="00BC0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4DE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="00BC04DE">
        <w:rPr>
          <w:rFonts w:ascii="Times New Roman" w:hAnsi="Times New Roman" w:cs="Times New Roman"/>
          <w:sz w:val="24"/>
          <w:szCs w:val="24"/>
        </w:rPr>
        <w:t xml:space="preserve"> </w:t>
      </w:r>
      <w:r w:rsidR="00EC2E6A" w:rsidRPr="004A0447">
        <w:rPr>
          <w:rFonts w:ascii="Times New Roman" w:hAnsi="Times New Roman" w:cs="Times New Roman"/>
          <w:sz w:val="24"/>
          <w:szCs w:val="24"/>
        </w:rPr>
        <w:t>a</w:t>
      </w:r>
      <w:r w:rsidR="005D7110" w:rsidRPr="004A0447">
        <w:rPr>
          <w:rFonts w:ascii="Times New Roman" w:hAnsi="Times New Roman" w:cs="Times New Roman"/>
          <w:sz w:val="24"/>
          <w:szCs w:val="24"/>
        </w:rPr>
        <w:t>l trattamento dei dati personali.</w:t>
      </w:r>
    </w:p>
    <w:p w:rsidR="006C2BDF" w:rsidRPr="004A0447" w:rsidRDefault="006C2BDF" w:rsidP="00973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BDF" w:rsidRPr="004A0447" w:rsidRDefault="00342222" w:rsidP="00342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47">
        <w:rPr>
          <w:rFonts w:ascii="Times New Roman" w:hAnsi="Times New Roman" w:cs="Times New Roman"/>
          <w:sz w:val="24"/>
          <w:szCs w:val="24"/>
        </w:rPr>
        <w:t>Luogo e Data _____________________</w:t>
      </w:r>
    </w:p>
    <w:p w:rsidR="006C2BDF" w:rsidRPr="004A0447" w:rsidRDefault="006C2BDF" w:rsidP="006C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22" w:rsidRPr="004A0447" w:rsidRDefault="00342222" w:rsidP="006C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FA6" w:rsidRPr="004A0447" w:rsidRDefault="00931FA6" w:rsidP="006C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47">
        <w:rPr>
          <w:rFonts w:ascii="Times New Roman" w:hAnsi="Times New Roman" w:cs="Times New Roman"/>
          <w:sz w:val="24"/>
          <w:szCs w:val="24"/>
        </w:rPr>
        <w:t>In Fede</w:t>
      </w:r>
    </w:p>
    <w:p w:rsidR="00931FA6" w:rsidRPr="004A0447" w:rsidRDefault="00931FA6" w:rsidP="006C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4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1FA6" w:rsidRPr="004A0447" w:rsidRDefault="00931FA6" w:rsidP="006C2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447">
        <w:rPr>
          <w:rFonts w:ascii="Times New Roman" w:hAnsi="Times New Roman" w:cs="Times New Roman"/>
          <w:sz w:val="24"/>
          <w:szCs w:val="24"/>
        </w:rPr>
        <w:t>(Firma originale e leggibile)</w:t>
      </w:r>
    </w:p>
    <w:p w:rsidR="00973142" w:rsidRPr="004A0447" w:rsidRDefault="00973142" w:rsidP="006C2BD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B3371" w:rsidRPr="004A0447" w:rsidRDefault="00973142" w:rsidP="006C2BD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04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Si allega documento di riconoscimento in corso di validità (tipo) __________________________ n. _________, rilasciato da _________________________________ in data ____________ e con scadenza</w:t>
      </w:r>
      <w:r w:rsidR="00E50841" w:rsidRPr="004A04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</w:t>
      </w:r>
      <w:r w:rsidRPr="004A04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 _______________________</w:t>
      </w:r>
    </w:p>
    <w:p w:rsidR="006C2BDF" w:rsidRPr="004A0447" w:rsidRDefault="006C2BDF" w:rsidP="006C2BD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2BDF" w:rsidRPr="004A0447" w:rsidRDefault="006C2BDF" w:rsidP="006C2BD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2BDF" w:rsidRPr="004A0447" w:rsidRDefault="006C2BDF" w:rsidP="006C2BD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2BDF" w:rsidRPr="004A0447" w:rsidRDefault="006C2BDF" w:rsidP="006C2BD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2BDF" w:rsidRPr="004A0447" w:rsidRDefault="006C2BDF" w:rsidP="006C2BD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2BDF" w:rsidRPr="004A0447" w:rsidRDefault="006C2BDF" w:rsidP="006C2BD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C2BDF" w:rsidRPr="004A0447" w:rsidRDefault="006C2BDF" w:rsidP="006C2BDF">
      <w:pPr>
        <w:rPr>
          <w:rFonts w:ascii="Times New Roman" w:hAnsi="Times New Roman" w:cs="Times New Roman"/>
          <w:sz w:val="24"/>
          <w:szCs w:val="24"/>
        </w:rPr>
      </w:pPr>
    </w:p>
    <w:sectPr w:rsidR="006C2BDF" w:rsidRPr="004A0447" w:rsidSect="004A0447">
      <w:headerReference w:type="default" r:id="rId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CD" w:rsidRDefault="00424FCD" w:rsidP="004A0447">
      <w:pPr>
        <w:spacing w:after="0" w:line="240" w:lineRule="auto"/>
      </w:pPr>
      <w:r>
        <w:separator/>
      </w:r>
    </w:p>
  </w:endnote>
  <w:endnote w:type="continuationSeparator" w:id="0">
    <w:p w:rsidR="00424FCD" w:rsidRDefault="00424FCD" w:rsidP="004A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CD" w:rsidRDefault="00424FCD" w:rsidP="004A0447">
      <w:pPr>
        <w:spacing w:after="0" w:line="240" w:lineRule="auto"/>
      </w:pPr>
      <w:r>
        <w:separator/>
      </w:r>
    </w:p>
  </w:footnote>
  <w:footnote w:type="continuationSeparator" w:id="0">
    <w:p w:rsidR="00424FCD" w:rsidRDefault="00424FCD" w:rsidP="004A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9336"/>
    </w:tblGrid>
    <w:tr w:rsidR="004A0447" w:rsidTr="004A0447">
      <w:tc>
        <w:tcPr>
          <w:tcW w:w="1398" w:type="dxa"/>
        </w:tcPr>
        <w:p w:rsidR="004A0447" w:rsidRDefault="004A044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393F5907" wp14:editId="4E473310">
                <wp:simplePos x="0" y="0"/>
                <wp:positionH relativeFrom="margin">
                  <wp:posOffset>-60960</wp:posOffset>
                </wp:positionH>
                <wp:positionV relativeFrom="paragraph">
                  <wp:posOffset>173355</wp:posOffset>
                </wp:positionV>
                <wp:extent cx="771525" cy="652145"/>
                <wp:effectExtent l="0" t="0" r="9525" b="0"/>
                <wp:wrapSquare wrapText="bothSides"/>
                <wp:docPr id="2" name="Immagine 2" descr="cm protos logo OK 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2" descr="cm protos logo OK 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6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34" w:type="dxa"/>
        </w:tcPr>
        <w:p w:rsidR="004A0447" w:rsidRDefault="004A0447">
          <w:pPr>
            <w:pStyle w:val="Intestazione"/>
          </w:pPr>
        </w:p>
        <w:p w:rsidR="004A0447" w:rsidRPr="004A0447" w:rsidRDefault="004A0447" w:rsidP="004A0447">
          <w:r w:rsidRPr="00701714">
            <w:rPr>
              <w:noProof/>
              <w:lang w:eastAsia="it-IT"/>
            </w:rPr>
            <w:drawing>
              <wp:inline distT="0" distB="0" distL="0" distR="0" wp14:anchorId="1FA52E02" wp14:editId="1EE2D5C0">
                <wp:extent cx="5787148" cy="747019"/>
                <wp:effectExtent l="0" t="0" r="4445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9175" cy="758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0447" w:rsidRDefault="004A04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0F24"/>
    <w:multiLevelType w:val="hybridMultilevel"/>
    <w:tmpl w:val="FCBC49AE"/>
    <w:lvl w:ilvl="0" w:tplc="5F166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A44AE"/>
    <w:multiLevelType w:val="hybridMultilevel"/>
    <w:tmpl w:val="0BF8A976"/>
    <w:lvl w:ilvl="0" w:tplc="51F6AD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F13965"/>
    <w:multiLevelType w:val="hybridMultilevel"/>
    <w:tmpl w:val="EF6A3916"/>
    <w:lvl w:ilvl="0" w:tplc="9E324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3AA"/>
    <w:multiLevelType w:val="hybridMultilevel"/>
    <w:tmpl w:val="57060D9C"/>
    <w:lvl w:ilvl="0" w:tplc="1688E6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BD6783"/>
    <w:multiLevelType w:val="hybridMultilevel"/>
    <w:tmpl w:val="170A4A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A6"/>
    <w:rsid w:val="00202FC7"/>
    <w:rsid w:val="00330B5D"/>
    <w:rsid w:val="00342222"/>
    <w:rsid w:val="00356AE3"/>
    <w:rsid w:val="00424FCD"/>
    <w:rsid w:val="004A0447"/>
    <w:rsid w:val="005D7110"/>
    <w:rsid w:val="00660647"/>
    <w:rsid w:val="006C2BDF"/>
    <w:rsid w:val="006F37BC"/>
    <w:rsid w:val="00912818"/>
    <w:rsid w:val="00931FA6"/>
    <w:rsid w:val="00973142"/>
    <w:rsid w:val="0097460F"/>
    <w:rsid w:val="00A741FA"/>
    <w:rsid w:val="00BB3371"/>
    <w:rsid w:val="00BC04DE"/>
    <w:rsid w:val="00BD1050"/>
    <w:rsid w:val="00E50841"/>
    <w:rsid w:val="00EC2E6A"/>
    <w:rsid w:val="00EE6E15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F4548"/>
  <w15:chartTrackingRefBased/>
  <w15:docId w15:val="{D94AF27F-72CB-4078-863F-D269FBCB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1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56A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0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447"/>
  </w:style>
  <w:style w:type="paragraph" w:styleId="Pidipagina">
    <w:name w:val="footer"/>
    <w:basedOn w:val="Normale"/>
    <w:link w:val="PidipaginaCarattere"/>
    <w:uiPriority w:val="99"/>
    <w:unhideWhenUsed/>
    <w:rsid w:val="004A0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447"/>
  </w:style>
  <w:style w:type="table" w:styleId="Grigliatabella">
    <w:name w:val="Table Grid"/>
    <w:basedOn w:val="Tabellanormale"/>
    <w:uiPriority w:val="39"/>
    <w:rsid w:val="004A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2020-03-11T10:02:00Z</dcterms:created>
  <dcterms:modified xsi:type="dcterms:W3CDTF">2020-04-01T12:24:00Z</dcterms:modified>
</cp:coreProperties>
</file>